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527C6E" w:rsidP="005B76D1" w:rsidRDefault="005B76D1" w14:paraId="672A6659" wp14:textId="77777777">
      <w:pPr>
        <w:jc w:val="center"/>
      </w:pPr>
      <w:r w:rsidRPr="005B76D1">
        <w:drawing>
          <wp:inline xmlns:wp14="http://schemas.microsoft.com/office/word/2010/wordprocessingDrawing" distT="0" distB="0" distL="0" distR="0" wp14:anchorId="0A9D7C98" wp14:editId="764DAE25">
            <wp:extent cx="1419225" cy="784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9891" cy="78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5B76D1" w:rsidR="005B76D1" w:rsidP="005B76D1" w:rsidRDefault="005B76D1" w14:paraId="43ACC05B" wp14:textId="77777777">
      <w:pPr>
        <w:jc w:val="center"/>
        <w:rPr>
          <w:rFonts w:ascii="Times New Roman" w:hAnsi="Times New Roman" w:cs="Times New Roman"/>
          <w:b/>
        </w:rPr>
      </w:pPr>
      <w:r w:rsidRPr="005B76D1">
        <w:rPr>
          <w:rFonts w:ascii="Times New Roman" w:hAnsi="Times New Roman" w:cs="Times New Roman"/>
          <w:b/>
        </w:rPr>
        <w:t xml:space="preserve">2024 Southwest </w:t>
      </w:r>
      <w:proofErr w:type="spellStart"/>
      <w:r w:rsidRPr="005B76D1">
        <w:rPr>
          <w:rFonts w:ascii="Times New Roman" w:hAnsi="Times New Roman" w:cs="Times New Roman"/>
          <w:b/>
        </w:rPr>
        <w:t>SkillsUSA</w:t>
      </w:r>
      <w:proofErr w:type="spellEnd"/>
      <w:r w:rsidRPr="005B76D1">
        <w:rPr>
          <w:rFonts w:ascii="Times New Roman" w:hAnsi="Times New Roman" w:cs="Times New Roman"/>
          <w:b/>
        </w:rPr>
        <w:t xml:space="preserve"> Champions and Leadership Conference</w:t>
      </w:r>
    </w:p>
    <w:p xmlns:wp14="http://schemas.microsoft.com/office/word/2010/wordml" w:rsidR="005B76D1" w:rsidP="005B76D1" w:rsidRDefault="005B76D1" w14:paraId="1C148546" wp14:textId="77777777">
      <w:pPr>
        <w:jc w:val="center"/>
        <w:rPr>
          <w:rFonts w:ascii="Times New Roman" w:hAnsi="Times New Roman" w:cs="Times New Roman"/>
          <w:b/>
        </w:rPr>
      </w:pPr>
      <w:r w:rsidRPr="005B76D1">
        <w:rPr>
          <w:rFonts w:ascii="Times New Roman" w:hAnsi="Times New Roman" w:cs="Times New Roman"/>
          <w:b/>
        </w:rPr>
        <w:t>Bishop State Community 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xmlns:wp14="http://schemas.microsoft.com/office/word/2010/wordml" w:rsidR="005B76D1" w:rsidTr="005B76D1" w14:paraId="64BC7E81" wp14:textId="77777777">
        <w:tc>
          <w:tcPr>
            <w:tcW w:w="1870" w:type="dxa"/>
          </w:tcPr>
          <w:p w:rsidR="005B76D1" w:rsidP="005B76D1" w:rsidRDefault="005B76D1" w14:paraId="4A146726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870" w:type="dxa"/>
          </w:tcPr>
          <w:p w:rsidR="005B76D1" w:rsidP="005B76D1" w:rsidRDefault="005B76D1" w14:paraId="20EC0D2D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870" w:type="dxa"/>
          </w:tcPr>
          <w:p w:rsidR="005B76D1" w:rsidP="005B76D1" w:rsidRDefault="005B76D1" w14:paraId="3F81EC50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Campus</w:t>
            </w:r>
          </w:p>
        </w:tc>
        <w:tc>
          <w:tcPr>
            <w:tcW w:w="1870" w:type="dxa"/>
          </w:tcPr>
          <w:p w:rsidR="005B76D1" w:rsidP="005B76D1" w:rsidRDefault="005B76D1" w14:paraId="1019AD0E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Building</w:t>
            </w:r>
          </w:p>
        </w:tc>
        <w:tc>
          <w:tcPr>
            <w:tcW w:w="1870" w:type="dxa"/>
          </w:tcPr>
          <w:p w:rsidR="005B76D1" w:rsidP="005B76D1" w:rsidRDefault="005B76D1" w14:paraId="05126254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xmlns:wp14="http://schemas.microsoft.com/office/word/2010/wordml" w:rsidR="005B76D1" w:rsidTr="005B76D1" w14:paraId="43B16700" wp14:textId="77777777">
        <w:tc>
          <w:tcPr>
            <w:tcW w:w="1870" w:type="dxa"/>
          </w:tcPr>
          <w:p w:rsidR="005B76D1" w:rsidP="005B76D1" w:rsidRDefault="005B76D1" w14:paraId="6C64EDC7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7:30 AM</w:t>
            </w:r>
          </w:p>
        </w:tc>
        <w:tc>
          <w:tcPr>
            <w:tcW w:w="1870" w:type="dxa"/>
          </w:tcPr>
          <w:p w:rsidRPr="00DB6A6E" w:rsidR="005B76D1" w:rsidP="005B76D1" w:rsidRDefault="005B76D1" w14:paraId="56061D1A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A6E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1870" w:type="dxa"/>
          </w:tcPr>
          <w:p w:rsidRPr="00DB6A6E" w:rsidR="005B76D1" w:rsidP="005B76D1" w:rsidRDefault="005B76D1" w14:paraId="09D2206F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A6E">
              <w:rPr>
                <w:rFonts w:ascii="Times New Roman" w:hAnsi="Times New Roman" w:cs="Times New Roman"/>
              </w:rPr>
              <w:t>Main</w:t>
            </w:r>
          </w:p>
        </w:tc>
        <w:tc>
          <w:tcPr>
            <w:tcW w:w="1870" w:type="dxa"/>
          </w:tcPr>
          <w:p w:rsidRPr="00DB6A6E" w:rsidR="005B76D1" w:rsidP="005B76D1" w:rsidRDefault="00A30D12" w14:paraId="3049A1DC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CAMTech</w:t>
            </w:r>
            <w:proofErr w:type="spellEnd"/>
          </w:p>
        </w:tc>
        <w:tc>
          <w:tcPr>
            <w:tcW w:w="1870" w:type="dxa"/>
          </w:tcPr>
          <w:p w:rsidRPr="00DB6A6E" w:rsidR="005B76D1" w:rsidP="005B76D1" w:rsidRDefault="00A30D12" w14:paraId="0D157446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 Hall Lobby</w:t>
            </w:r>
          </w:p>
        </w:tc>
      </w:tr>
      <w:tr xmlns:wp14="http://schemas.microsoft.com/office/word/2010/wordml" w:rsidR="005B76D1" w:rsidTr="005B76D1" w14:paraId="73FB922C" wp14:textId="77777777">
        <w:tc>
          <w:tcPr>
            <w:tcW w:w="1870" w:type="dxa"/>
          </w:tcPr>
          <w:p w:rsidR="005B76D1" w:rsidP="005B76D1" w:rsidRDefault="005B76D1" w14:paraId="0A37501D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Pr="00DB6A6E" w:rsidR="005B76D1" w:rsidP="005B76D1" w:rsidRDefault="005B76D1" w14:paraId="5DAB6C7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Pr="00DB6A6E" w:rsidR="005B76D1" w:rsidP="005B76D1" w:rsidRDefault="005B76D1" w14:paraId="00BCA288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A6E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1870" w:type="dxa"/>
          </w:tcPr>
          <w:p w:rsidRPr="00DB6A6E" w:rsidR="005B76D1" w:rsidP="005B76D1" w:rsidRDefault="00A30D12" w14:paraId="70D8FD1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LRC/Library</w:t>
            </w:r>
            <w:r w:rsidR="00F75384">
              <w:rPr>
                <w:rFonts w:ascii="Times New Roman" w:hAnsi="Times New Roman" w:cs="Times New Roman"/>
              </w:rPr>
              <w:t>, Building M</w:t>
            </w:r>
          </w:p>
        </w:tc>
        <w:tc>
          <w:tcPr>
            <w:tcW w:w="1870" w:type="dxa"/>
          </w:tcPr>
          <w:p w:rsidRPr="00DB6A6E" w:rsidR="005B76D1" w:rsidP="005B76D1" w:rsidRDefault="0090679F" w14:paraId="490FB2E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Lobby</w:t>
            </w:r>
          </w:p>
        </w:tc>
      </w:tr>
      <w:tr xmlns:wp14="http://schemas.microsoft.com/office/word/2010/wordml" w:rsidR="005B76D1" w:rsidTr="005B76D1" w14:paraId="58F3BE6E" wp14:textId="77777777">
        <w:tc>
          <w:tcPr>
            <w:tcW w:w="1870" w:type="dxa"/>
          </w:tcPr>
          <w:p w:rsidR="005B76D1" w:rsidP="005B76D1" w:rsidRDefault="005B76D1" w14:paraId="02EB378F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Pr="00DB6A6E" w:rsidR="005B76D1" w:rsidP="005B76D1" w:rsidRDefault="005B76D1" w14:paraId="6A05A80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Pr="00DB6A6E" w:rsidR="005B76D1" w:rsidP="005B76D1" w:rsidRDefault="005B76D1" w14:paraId="1EFEA69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A6E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1870" w:type="dxa"/>
          </w:tcPr>
          <w:p w:rsidRPr="00DB6A6E" w:rsidR="005B76D1" w:rsidP="005B76D1" w:rsidRDefault="00A30D12" w14:paraId="129A8B23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N</w:t>
            </w:r>
          </w:p>
        </w:tc>
        <w:tc>
          <w:tcPr>
            <w:tcW w:w="1870" w:type="dxa"/>
          </w:tcPr>
          <w:p w:rsidRPr="00DB6A6E" w:rsidR="005B76D1" w:rsidP="005B76D1" w:rsidRDefault="00A30D12" w14:paraId="1E7B3ABE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Entry Foyer</w:t>
            </w:r>
          </w:p>
        </w:tc>
      </w:tr>
      <w:tr xmlns:wp14="http://schemas.microsoft.com/office/word/2010/wordml" w:rsidR="00A30D12" w:rsidTr="00632C67" w14:paraId="2C3CFE58" wp14:textId="77777777">
        <w:tc>
          <w:tcPr>
            <w:tcW w:w="1870" w:type="dxa"/>
          </w:tcPr>
          <w:p w:rsidR="00A30D12" w:rsidP="005B76D1" w:rsidRDefault="00A30D12" w14:paraId="56A3195F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AM</w:t>
            </w:r>
          </w:p>
        </w:tc>
        <w:tc>
          <w:tcPr>
            <w:tcW w:w="1870" w:type="dxa"/>
          </w:tcPr>
          <w:p w:rsidRPr="00DB6A6E" w:rsidR="00A30D12" w:rsidP="005B76D1" w:rsidRDefault="00A30D12" w14:paraId="1B448EB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A6E">
              <w:rPr>
                <w:rFonts w:ascii="Times New Roman" w:hAnsi="Times New Roman" w:cs="Times New Roman"/>
              </w:rPr>
              <w:t>Contests Begin</w:t>
            </w:r>
          </w:p>
        </w:tc>
        <w:tc>
          <w:tcPr>
            <w:tcW w:w="1870" w:type="dxa"/>
          </w:tcPr>
          <w:p w:rsidRPr="00DB6A6E" w:rsidR="00A30D12" w:rsidP="005B76D1" w:rsidRDefault="00A30D12" w14:paraId="77BC9B9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A6E">
              <w:rPr>
                <w:rFonts w:ascii="Times New Roman" w:hAnsi="Times New Roman" w:cs="Times New Roman"/>
              </w:rPr>
              <w:t>Main</w:t>
            </w:r>
          </w:p>
        </w:tc>
        <w:tc>
          <w:tcPr>
            <w:tcW w:w="3740" w:type="dxa"/>
            <w:gridSpan w:val="2"/>
          </w:tcPr>
          <w:p w:rsidRPr="00DB6A6E" w:rsidR="00A30D12" w:rsidP="005B76D1" w:rsidRDefault="00A30D12" w14:paraId="4090EBAE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CAMPUS LIST</w:t>
            </w:r>
          </w:p>
        </w:tc>
      </w:tr>
      <w:tr xmlns:wp14="http://schemas.microsoft.com/office/word/2010/wordml" w:rsidR="00A30D12" w:rsidTr="009D3277" w14:paraId="1A24BA8B" wp14:textId="77777777">
        <w:tc>
          <w:tcPr>
            <w:tcW w:w="1870" w:type="dxa"/>
          </w:tcPr>
          <w:p w:rsidR="00A30D12" w:rsidP="005B76D1" w:rsidRDefault="00A30D12" w14:paraId="5A39BBE3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Pr="00DB6A6E" w:rsidR="00A30D12" w:rsidP="005B76D1" w:rsidRDefault="00A30D12" w14:paraId="41C8F39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Pr="00DB6A6E" w:rsidR="00A30D12" w:rsidP="005B76D1" w:rsidRDefault="00A30D12" w14:paraId="00FA4BD6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A6E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3740" w:type="dxa"/>
            <w:gridSpan w:val="2"/>
          </w:tcPr>
          <w:p w:rsidRPr="00DB6A6E" w:rsidR="00A30D12" w:rsidP="005B76D1" w:rsidRDefault="00A30D12" w14:paraId="4532C41B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CAMPUS LIST</w:t>
            </w:r>
          </w:p>
        </w:tc>
      </w:tr>
      <w:tr xmlns:wp14="http://schemas.microsoft.com/office/word/2010/wordml" w:rsidR="00A30D12" w:rsidTr="00F45C12" w14:paraId="2B6E84DE" wp14:textId="77777777">
        <w:tc>
          <w:tcPr>
            <w:tcW w:w="1870" w:type="dxa"/>
          </w:tcPr>
          <w:p w:rsidR="00A30D12" w:rsidP="005B76D1" w:rsidRDefault="00A30D12" w14:paraId="72A3D3EC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Pr="00DB6A6E" w:rsidR="00A30D12" w:rsidP="005B76D1" w:rsidRDefault="00A30D12" w14:paraId="0D0B940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Pr="00DB6A6E" w:rsidR="00A30D12" w:rsidP="005B76D1" w:rsidRDefault="00A30D12" w14:paraId="5078A95C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A6E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3740" w:type="dxa"/>
            <w:gridSpan w:val="2"/>
          </w:tcPr>
          <w:p w:rsidRPr="00DB6A6E" w:rsidR="00A30D12" w:rsidP="005B76D1" w:rsidRDefault="00A30D12" w14:paraId="6F63140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CAMPUS LIST</w:t>
            </w:r>
          </w:p>
        </w:tc>
      </w:tr>
      <w:tr xmlns:wp14="http://schemas.microsoft.com/office/word/2010/wordml" w:rsidR="00DB6A6E" w:rsidTr="005B76D1" w14:paraId="6E0CA95D" wp14:textId="77777777">
        <w:tc>
          <w:tcPr>
            <w:tcW w:w="1870" w:type="dxa"/>
          </w:tcPr>
          <w:p w:rsidR="00DB6A6E" w:rsidP="00DB6A6E" w:rsidRDefault="00DB6A6E" w14:paraId="45E69C0A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PM</w:t>
            </w:r>
          </w:p>
        </w:tc>
        <w:tc>
          <w:tcPr>
            <w:tcW w:w="1870" w:type="dxa"/>
          </w:tcPr>
          <w:p w:rsidRPr="00DB6A6E" w:rsidR="00DB6A6E" w:rsidP="00DB6A6E" w:rsidRDefault="00DB6A6E" w14:paraId="713AAD00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A6E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870" w:type="dxa"/>
          </w:tcPr>
          <w:p w:rsidRPr="00DB6A6E" w:rsidR="00DB6A6E" w:rsidP="00DB6A6E" w:rsidRDefault="00DB6A6E" w14:paraId="720F8B1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A6E">
              <w:rPr>
                <w:rFonts w:ascii="Times New Roman" w:hAnsi="Times New Roman" w:cs="Times New Roman"/>
              </w:rPr>
              <w:t>Main</w:t>
            </w:r>
          </w:p>
        </w:tc>
        <w:tc>
          <w:tcPr>
            <w:tcW w:w="1870" w:type="dxa"/>
          </w:tcPr>
          <w:p w:rsidRPr="00DB6A6E" w:rsidR="00DB6A6E" w:rsidP="00DB6A6E" w:rsidRDefault="00DB6A6E" w14:paraId="62FA8558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DB6A6E">
              <w:rPr>
                <w:rFonts w:ascii="Times New Roman" w:hAnsi="Times New Roman" w:cs="Times New Roman"/>
              </w:rPr>
              <w:t>Evans Gymnasium</w:t>
            </w:r>
          </w:p>
        </w:tc>
        <w:tc>
          <w:tcPr>
            <w:tcW w:w="1870" w:type="dxa"/>
          </w:tcPr>
          <w:p w:rsidRPr="00DB6A6E" w:rsidR="00DB6A6E" w:rsidP="00DB6A6E" w:rsidRDefault="00A30D12" w14:paraId="40C5CBC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Concession area</w:t>
            </w:r>
          </w:p>
        </w:tc>
      </w:tr>
      <w:tr xmlns:wp14="http://schemas.microsoft.com/office/word/2010/wordml" w:rsidR="00DB6A6E" w:rsidTr="005B76D1" w14:paraId="27857A49" wp14:textId="77777777">
        <w:tc>
          <w:tcPr>
            <w:tcW w:w="1870" w:type="dxa"/>
          </w:tcPr>
          <w:p w:rsidR="00DB6A6E" w:rsidP="00DB6A6E" w:rsidRDefault="00DB6A6E" w14:paraId="72E3B843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PM</w:t>
            </w:r>
          </w:p>
        </w:tc>
        <w:tc>
          <w:tcPr>
            <w:tcW w:w="1870" w:type="dxa"/>
          </w:tcPr>
          <w:p w:rsidRPr="00DB6A6E" w:rsidR="00DB6A6E" w:rsidP="00DB6A6E" w:rsidRDefault="00DB6A6E" w14:paraId="6257AAC4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 Session</w:t>
            </w:r>
          </w:p>
        </w:tc>
        <w:tc>
          <w:tcPr>
            <w:tcW w:w="1870" w:type="dxa"/>
          </w:tcPr>
          <w:p w:rsidRPr="00DB6A6E" w:rsidR="00DB6A6E" w:rsidP="00DB6A6E" w:rsidRDefault="00DB6A6E" w14:paraId="6E3B891F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</w:tc>
        <w:tc>
          <w:tcPr>
            <w:tcW w:w="1870" w:type="dxa"/>
          </w:tcPr>
          <w:p w:rsidRPr="00DB6A6E" w:rsidR="00DB6A6E" w:rsidP="00DB6A6E" w:rsidRDefault="00DB6A6E" w14:paraId="129F63A4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Evans Gymnasium</w:t>
            </w:r>
          </w:p>
        </w:tc>
        <w:tc>
          <w:tcPr>
            <w:tcW w:w="1870" w:type="dxa"/>
          </w:tcPr>
          <w:p w:rsidRPr="00DB6A6E" w:rsidR="00DB6A6E" w:rsidP="00DB6A6E" w:rsidRDefault="00A30D12" w14:paraId="2D3DE9D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Gym</w:t>
            </w:r>
          </w:p>
        </w:tc>
      </w:tr>
      <w:tr xmlns:wp14="http://schemas.microsoft.com/office/word/2010/wordml" w:rsidR="00DB6A6E" w:rsidTr="005B76D1" w14:paraId="104FDA36" wp14:textId="77777777">
        <w:tc>
          <w:tcPr>
            <w:tcW w:w="1870" w:type="dxa"/>
          </w:tcPr>
          <w:p w:rsidR="00DB6A6E" w:rsidP="00DB6A6E" w:rsidRDefault="00A30D12" w14:paraId="6AB790FE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PM</w:t>
            </w:r>
          </w:p>
        </w:tc>
        <w:tc>
          <w:tcPr>
            <w:tcW w:w="1870" w:type="dxa"/>
          </w:tcPr>
          <w:p w:rsidR="00DB6A6E" w:rsidP="00DB6A6E" w:rsidRDefault="00A30D12" w14:paraId="2B2A7A39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</w:t>
            </w:r>
          </w:p>
        </w:tc>
        <w:tc>
          <w:tcPr>
            <w:tcW w:w="1870" w:type="dxa"/>
          </w:tcPr>
          <w:p w:rsidR="00DB6A6E" w:rsidP="00DB6A6E" w:rsidRDefault="00A30D12" w14:paraId="34DF007F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</w:tc>
        <w:tc>
          <w:tcPr>
            <w:tcW w:w="1870" w:type="dxa"/>
          </w:tcPr>
          <w:p w:rsidR="00DB6A6E" w:rsidP="00DB6A6E" w:rsidRDefault="00A30D12" w14:paraId="7AC3C8E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Evans Gymnasium</w:t>
            </w:r>
          </w:p>
        </w:tc>
        <w:tc>
          <w:tcPr>
            <w:tcW w:w="1870" w:type="dxa"/>
          </w:tcPr>
          <w:p w:rsidRPr="00DB6A6E" w:rsidR="00DB6A6E" w:rsidP="00DB6A6E" w:rsidRDefault="00A30D12" w14:paraId="75B3643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Gym</w:t>
            </w:r>
          </w:p>
        </w:tc>
      </w:tr>
    </w:tbl>
    <w:p xmlns:wp14="http://schemas.microsoft.com/office/word/2010/wordml" w:rsidR="005B76D1" w:rsidP="005B76D1" w:rsidRDefault="005B76D1" w14:paraId="0E27B00A" wp14:textId="77777777">
      <w:pPr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="00A30D12" w:rsidP="005B76D1" w:rsidRDefault="00A30D12" w14:paraId="5C692158" wp14:textId="777777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 CAMPUS CONTESTS</w:t>
      </w:r>
    </w:p>
    <w:p xmlns:wp14="http://schemas.microsoft.com/office/word/2010/wordml" w:rsidRPr="00F75384" w:rsidR="00F75384" w:rsidP="00F75384" w:rsidRDefault="00F75384" w14:paraId="736BC053" wp14:textId="68D7B4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623C30C3" w:rsidR="00F75384">
        <w:rPr>
          <w:rFonts w:ascii="Times New Roman" w:hAnsi="Times New Roman" w:cs="Times New Roman"/>
        </w:rPr>
        <w:t xml:space="preserve">Parking:  </w:t>
      </w:r>
      <w:r>
        <w:tab/>
      </w:r>
      <w:r>
        <w:tab/>
      </w:r>
      <w:r w:rsidRPr="623C30C3" w:rsidR="00F75384">
        <w:rPr>
          <w:rFonts w:ascii="Times New Roman" w:hAnsi="Times New Roman" w:cs="Times New Roman"/>
        </w:rPr>
        <w:t xml:space="preserve">Main </w:t>
      </w:r>
      <w:r w:rsidRPr="623C30C3" w:rsidR="17E45393">
        <w:rPr>
          <w:rFonts w:ascii="Times New Roman" w:hAnsi="Times New Roman" w:cs="Times New Roman"/>
        </w:rPr>
        <w:t>lot (</w:t>
      </w:r>
      <w:r w:rsidRPr="623C30C3" w:rsidR="00F75384">
        <w:rPr>
          <w:rFonts w:ascii="Times New Roman" w:hAnsi="Times New Roman" w:cs="Times New Roman"/>
        </w:rPr>
        <w:t>M-F on map) for ALL Buses/Students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Pr="00F75384" w:rsidR="00F75384" w:rsidP="00F75384" w:rsidRDefault="00F75384" w14:paraId="6D3A0812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5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>Congress Street Lot (M-</w:t>
      </w:r>
      <w:proofErr w:type="gramStart"/>
      <w:r w:rsidRPr="00F75384">
        <w:rPr>
          <w:rFonts w:ascii="Times New Roman" w:hAnsi="Times New Roman" w:cs="Times New Roman"/>
        </w:rPr>
        <w:t>A</w:t>
      </w:r>
      <w:proofErr w:type="gramEnd"/>
      <w:r w:rsidRPr="00F75384">
        <w:rPr>
          <w:rFonts w:ascii="Times New Roman" w:hAnsi="Times New Roman" w:cs="Times New Roman"/>
        </w:rPr>
        <w:t xml:space="preserve"> on map</w:t>
      </w:r>
      <w:r>
        <w:rPr>
          <w:rFonts w:ascii="Times New Roman" w:hAnsi="Times New Roman" w:cs="Times New Roman"/>
        </w:rPr>
        <w:t xml:space="preserve">) for judges/guests in </w:t>
      </w:r>
      <w:proofErr w:type="spellStart"/>
      <w:r>
        <w:rPr>
          <w:rFonts w:ascii="Times New Roman" w:hAnsi="Times New Roman" w:cs="Times New Roman"/>
        </w:rPr>
        <w:t>CAMTech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xmlns:wp14="http://schemas.microsoft.com/office/word/2010/wordml" w:rsidR="00F75384" w:rsidP="00F75384" w:rsidRDefault="00F75384" w14:paraId="25D275A2" wp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>Parking Garage (S on map) for judges/guests in Kennedy Business Tech Center</w:t>
      </w: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  <w:b/>
        </w:rPr>
        <w:tab/>
      </w:r>
      <w:r w:rsidRPr="00F75384">
        <w:rPr>
          <w:rFonts w:ascii="Times New Roman" w:hAnsi="Times New Roman" w:cs="Times New Roman"/>
          <w:b/>
        </w:rPr>
        <w:tab/>
      </w:r>
      <w:r w:rsidRPr="00F75384">
        <w:rPr>
          <w:rFonts w:ascii="Times New Roman" w:hAnsi="Times New Roman" w:cs="Times New Roman"/>
          <w:b/>
        </w:rPr>
        <w:tab/>
      </w:r>
      <w:r w:rsidRPr="00F75384">
        <w:rPr>
          <w:rFonts w:ascii="Times New Roman" w:hAnsi="Times New Roman" w:cs="Times New Roman"/>
          <w:b/>
        </w:rPr>
        <w:tab/>
      </w:r>
    </w:p>
    <w:tbl>
      <w:tblPr>
        <w:tblW w:w="975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90"/>
        <w:gridCol w:w="1264"/>
        <w:gridCol w:w="1422"/>
        <w:gridCol w:w="2366"/>
        <w:gridCol w:w="1911"/>
      </w:tblGrid>
      <w:tr xmlns:wp14="http://schemas.microsoft.com/office/word/2010/wordml" w:rsidRPr="00A30D12" w:rsidR="00A30D12" w:rsidTr="70E311F1" w14:paraId="1E9E25E5" wp14:textId="77777777">
        <w:trPr>
          <w:trHeight w:val="555"/>
        </w:trPr>
        <w:tc>
          <w:tcPr>
            <w:tcW w:w="2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A30D12" w:rsidR="00A30D12" w:rsidP="00A30D12" w:rsidRDefault="00A30D12" w14:paraId="3CC0815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A30D12">
              <w:rPr>
                <w:rFonts w:ascii="Times New Roman" w:hAnsi="Times New Roman" w:eastAsia="Times New Roman" w:cs="Times New Roman"/>
                <w:b/>
                <w:bCs/>
              </w:rPr>
              <w:t>Contest</w:t>
            </w:r>
          </w:p>
        </w:tc>
        <w:tc>
          <w:tcPr>
            <w:tcW w:w="12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A30D12" w:rsidR="00A30D12" w:rsidP="00A30D12" w:rsidRDefault="00A30D12" w14:paraId="27D95A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A30D12">
              <w:rPr>
                <w:rFonts w:ascii="Times New Roman" w:hAnsi="Times New Roman" w:eastAsia="Times New Roman" w:cs="Times New Roman"/>
                <w:b/>
                <w:bCs/>
              </w:rPr>
              <w:t>Campus</w:t>
            </w:r>
          </w:p>
        </w:tc>
        <w:tc>
          <w:tcPr>
            <w:tcW w:w="1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A30D12" w:rsidR="00A30D12" w:rsidP="00A30D12" w:rsidRDefault="00A30D12" w14:paraId="4E6FA1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A30D12">
              <w:rPr>
                <w:rFonts w:ascii="Times New Roman" w:hAnsi="Times New Roman" w:eastAsia="Times New Roman" w:cs="Times New Roman"/>
                <w:b/>
                <w:bCs/>
              </w:rPr>
              <w:t>Building</w:t>
            </w:r>
          </w:p>
        </w:tc>
        <w:tc>
          <w:tcPr>
            <w:tcW w:w="2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A30D12" w:rsidR="00A30D12" w:rsidP="00A30D12" w:rsidRDefault="00A30D12" w14:paraId="5AA25E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A30D12">
              <w:rPr>
                <w:rFonts w:ascii="Times New Roman" w:hAnsi="Times New Roman" w:eastAsia="Times New Roman" w:cs="Times New Roman"/>
                <w:b/>
                <w:bCs/>
              </w:rPr>
              <w:t>Room</w:t>
            </w:r>
          </w:p>
        </w:tc>
        <w:tc>
          <w:tcPr>
            <w:tcW w:w="1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A30D12" w:rsidR="00A30D12" w:rsidP="00A30D12" w:rsidRDefault="00A30D12" w14:paraId="3ABC13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A30D12">
              <w:rPr>
                <w:rFonts w:ascii="Times New Roman" w:hAnsi="Times New Roman" w:eastAsia="Times New Roman" w:cs="Times New Roman"/>
                <w:b/>
                <w:bCs/>
              </w:rPr>
              <w:t>MAP</w:t>
            </w:r>
          </w:p>
        </w:tc>
      </w:tr>
      <w:tr xmlns:wp14="http://schemas.microsoft.com/office/word/2010/wordml" w:rsidRPr="00A30D12" w:rsidR="00A30D12" w:rsidTr="70E311F1" w14:paraId="1BA65FC6" wp14:textId="77777777">
        <w:trPr>
          <w:trHeight w:val="330"/>
        </w:trPr>
        <w:tc>
          <w:tcPr>
            <w:tcW w:w="2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72B895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A30D12">
              <w:rPr>
                <w:rFonts w:ascii="Times New Roman" w:hAnsi="Times New Roman" w:eastAsia="Times New Roman" w:cs="Times New Roman"/>
                <w:color w:val="000000"/>
              </w:rPr>
              <w:t>Action Skills</w:t>
            </w:r>
          </w:p>
        </w:tc>
        <w:tc>
          <w:tcPr>
            <w:tcW w:w="12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70FCA4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A30D12">
              <w:rPr>
                <w:rFonts w:ascii="Times New Roman" w:hAnsi="Times New Roman" w:eastAsia="Times New Roman" w:cs="Times New Roman"/>
                <w:color w:val="000000"/>
              </w:rPr>
              <w:t>Main</w:t>
            </w:r>
          </w:p>
        </w:tc>
        <w:tc>
          <w:tcPr>
            <w:tcW w:w="1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3687BA1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proofErr w:type="spellStart"/>
            <w:r w:rsidRPr="00A30D12">
              <w:rPr>
                <w:rFonts w:ascii="Times New Roman" w:hAnsi="Times New Roman" w:eastAsia="Times New Roman" w:cs="Times New Roman"/>
                <w:color w:val="000000"/>
              </w:rPr>
              <w:t>CAMTech</w:t>
            </w:r>
            <w:proofErr w:type="spellEnd"/>
          </w:p>
        </w:tc>
        <w:tc>
          <w:tcPr>
            <w:tcW w:w="2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top"/>
            <w:hideMark/>
          </w:tcPr>
          <w:p w:rsidRPr="00A30D12" w:rsidR="00A30D12" w:rsidP="70E311F1" w:rsidRDefault="00A30D12" w14:paraId="5B7F6EDA" wp14:textId="7BAA0C3B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 w:rsidRPr="70E311F1" w:rsidR="7172ECB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218</w:t>
            </w:r>
          </w:p>
        </w:tc>
        <w:tc>
          <w:tcPr>
            <w:tcW w:w="1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5316D1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A30D12">
              <w:rPr>
                <w:rFonts w:ascii="Times New Roman" w:hAnsi="Times New Roman" w:eastAsia="Times New Roman" w:cs="Times New Roman"/>
                <w:color w:val="000000"/>
              </w:rPr>
              <w:t>A</w:t>
            </w:r>
          </w:p>
        </w:tc>
      </w:tr>
      <w:tr xmlns:wp14="http://schemas.microsoft.com/office/word/2010/wordml" w:rsidRPr="00A30D12" w:rsidR="00A30D12" w:rsidTr="70E311F1" w14:paraId="126FDFB8" wp14:textId="77777777">
        <w:trPr>
          <w:trHeight w:val="285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1E8636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A30D12">
              <w:rPr>
                <w:rFonts w:ascii="Times New Roman" w:hAnsi="Times New Roman" w:eastAsia="Times New Roman" w:cs="Times New Roman"/>
                <w:color w:val="000000"/>
              </w:rPr>
              <w:t>Class Project Display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3C7338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A30D12">
              <w:rPr>
                <w:rFonts w:ascii="Times New Roman" w:hAnsi="Times New Roman" w:eastAsia="Times New Roman" w:cs="Times New Roman"/>
                <w:color w:val="000000"/>
              </w:rPr>
              <w:t>Main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6D7778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proofErr w:type="spellStart"/>
            <w:r w:rsidRPr="00A30D12">
              <w:rPr>
                <w:rFonts w:ascii="Times New Roman" w:hAnsi="Times New Roman" w:eastAsia="Times New Roman" w:cs="Times New Roman"/>
                <w:color w:val="000000"/>
              </w:rPr>
              <w:t>CAMTech</w:t>
            </w:r>
            <w:proofErr w:type="spellEnd"/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top"/>
            <w:hideMark/>
          </w:tcPr>
          <w:p w:rsidRPr="00A30D12" w:rsidR="00A30D12" w:rsidP="70E311F1" w:rsidRDefault="00A30D12" w14:paraId="59BF7E3B" wp14:textId="4B84D721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 w:rsidRPr="70E311F1" w:rsidR="00A30D1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Lecture Hall</w:t>
            </w:r>
            <w:r w:rsidRPr="70E311F1" w:rsidR="58905C8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129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0C2DCDA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A30D12">
              <w:rPr>
                <w:rFonts w:ascii="Times New Roman" w:hAnsi="Times New Roman" w:eastAsia="Times New Roman" w:cs="Times New Roman"/>
                <w:color w:val="000000"/>
              </w:rPr>
              <w:t>A</w:t>
            </w:r>
          </w:p>
        </w:tc>
      </w:tr>
      <w:tr xmlns:wp14="http://schemas.microsoft.com/office/word/2010/wordml" w:rsidRPr="00A30D12" w:rsidR="00A30D12" w:rsidTr="70E311F1" w14:paraId="0A26747C" wp14:textId="77777777">
        <w:trPr>
          <w:trHeight w:val="285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57A84D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A30D12">
              <w:rPr>
                <w:rFonts w:ascii="Times New Roman" w:hAnsi="Times New Roman" w:eastAsia="Times New Roman" w:cs="Times New Roman"/>
                <w:color w:val="000000"/>
              </w:rPr>
              <w:t>Quiz Bowl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77813E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A30D12">
              <w:rPr>
                <w:rFonts w:ascii="Times New Roman" w:hAnsi="Times New Roman" w:eastAsia="Times New Roman" w:cs="Times New Roman"/>
                <w:color w:val="000000"/>
              </w:rPr>
              <w:t>Main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0A201F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proofErr w:type="spellStart"/>
            <w:r w:rsidRPr="00A30D12">
              <w:rPr>
                <w:rFonts w:ascii="Times New Roman" w:hAnsi="Times New Roman" w:eastAsia="Times New Roman" w:cs="Times New Roman"/>
                <w:color w:val="000000"/>
              </w:rPr>
              <w:t>CAMTech</w:t>
            </w:r>
            <w:proofErr w:type="spellEnd"/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top"/>
            <w:hideMark/>
          </w:tcPr>
          <w:p w:rsidRPr="00A30D12" w:rsidR="00A30D12" w:rsidP="70E311F1" w:rsidRDefault="00A30D12" w14:paraId="60B9E4E4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 w:rsidRPr="70E311F1" w:rsidR="00A30D1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230/235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4874E7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A30D12">
              <w:rPr>
                <w:rFonts w:ascii="Times New Roman" w:hAnsi="Times New Roman" w:eastAsia="Times New Roman" w:cs="Times New Roman"/>
                <w:color w:val="000000"/>
              </w:rPr>
              <w:t>A</w:t>
            </w:r>
          </w:p>
        </w:tc>
      </w:tr>
      <w:tr xmlns:wp14="http://schemas.microsoft.com/office/word/2010/wordml" w:rsidRPr="00A30D12" w:rsidR="00A30D12" w:rsidTr="70E311F1" w14:paraId="08F97C2F" wp14:textId="77777777">
        <w:trPr>
          <w:trHeight w:val="285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09B8B1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A30D12">
              <w:rPr>
                <w:rFonts w:ascii="Times New Roman" w:hAnsi="Times New Roman" w:eastAsia="Times New Roman" w:cs="Times New Roman"/>
                <w:color w:val="000000"/>
              </w:rPr>
              <w:t>Related Technical Math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35BFA3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A30D12">
              <w:rPr>
                <w:rFonts w:ascii="Times New Roman" w:hAnsi="Times New Roman" w:eastAsia="Times New Roman" w:cs="Times New Roman"/>
                <w:color w:val="000000"/>
              </w:rPr>
              <w:t>Main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7E4F835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proofErr w:type="spellStart"/>
            <w:r w:rsidRPr="00A30D12">
              <w:rPr>
                <w:rFonts w:ascii="Times New Roman" w:hAnsi="Times New Roman" w:eastAsia="Times New Roman" w:cs="Times New Roman"/>
                <w:color w:val="000000"/>
              </w:rPr>
              <w:t>CAMTech</w:t>
            </w:r>
            <w:proofErr w:type="spellEnd"/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top"/>
            <w:hideMark/>
          </w:tcPr>
          <w:p w:rsidRPr="00A30D12" w:rsidR="00A30D12" w:rsidP="70E311F1" w:rsidRDefault="00A30D12" w14:paraId="49E2D0CF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 w:rsidRPr="70E311F1" w:rsidR="00A30D1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238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4D7628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A30D12">
              <w:rPr>
                <w:rFonts w:ascii="Times New Roman" w:hAnsi="Times New Roman" w:eastAsia="Times New Roman" w:cs="Times New Roman"/>
                <w:color w:val="000000"/>
              </w:rPr>
              <w:t>A</w:t>
            </w:r>
          </w:p>
        </w:tc>
      </w:tr>
      <w:tr w:rsidR="70E311F1" w:rsidTr="70E311F1" w14:paraId="7D4A1101">
        <w:trPr>
          <w:trHeight w:val="285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407B6903" w:rsidP="70E311F1" w:rsidRDefault="407B6903" w14:paraId="694D7459" w14:textId="34F84AF5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407B690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Job Skill Demonstration A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407B6903" w:rsidP="70E311F1" w:rsidRDefault="407B6903" w14:paraId="2CF46290" w14:textId="113C41D7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407B690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Main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407B6903" w:rsidP="70E311F1" w:rsidRDefault="407B6903" w14:paraId="5E77FA87" w14:textId="4E1A47DB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407B690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CAMTech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top"/>
            <w:hideMark/>
          </w:tcPr>
          <w:p w:rsidR="4BC4F886" w:rsidP="70E311F1" w:rsidRDefault="4BC4F886" w14:paraId="22B305C5" w14:textId="09084C0A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4BC4F88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103/130</w:t>
            </w:r>
            <w:r w:rsidRPr="70E311F1" w:rsidR="372DD4B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/135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407B6903" w:rsidP="70E311F1" w:rsidRDefault="407B6903" w14:paraId="604355D7" w14:textId="571F8954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407B690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</w:t>
            </w:r>
          </w:p>
        </w:tc>
      </w:tr>
      <w:tr w:rsidR="70E311F1" w:rsidTr="70E311F1" w14:paraId="5C3D43D9">
        <w:trPr>
          <w:trHeight w:val="285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407B6903" w:rsidP="70E311F1" w:rsidRDefault="407B6903" w14:paraId="537D8B0D" w14:textId="3F69A4A5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407B690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Job Skill Demonstration Open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407B6903" w:rsidP="70E311F1" w:rsidRDefault="407B6903" w14:paraId="1A91C039" w14:textId="52C4F30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407B690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Main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407B6903" w:rsidP="70E311F1" w:rsidRDefault="407B6903" w14:paraId="59998E18" w14:textId="658BF79A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407B690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CAMTech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top"/>
            <w:hideMark/>
          </w:tcPr>
          <w:p w:rsidR="14A885D6" w:rsidP="70E311F1" w:rsidRDefault="14A885D6" w14:paraId="7E01E268" w14:textId="337460C8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14A885D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103/130</w:t>
            </w:r>
            <w:r w:rsidRPr="70E311F1" w:rsidR="45F13F3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/135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407B6903" w:rsidP="70E311F1" w:rsidRDefault="407B6903" w14:paraId="1C5FCB91" w14:textId="11F68F9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407B690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</w:t>
            </w:r>
          </w:p>
        </w:tc>
      </w:tr>
      <w:tr xmlns:wp14="http://schemas.microsoft.com/office/word/2010/wordml" w:rsidRPr="00A30D12" w:rsidR="00A30D12" w:rsidTr="70E311F1" w14:paraId="049F31CB" wp14:textId="77777777">
        <w:trPr>
          <w:trHeight w:val="300"/>
        </w:trPr>
        <w:tc>
          <w:tcPr>
            <w:tcW w:w="2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="70E311F1" w:rsidP="70E311F1" w:rsidRDefault="70E311F1" w14:paraId="48C934E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70E311F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Customer Service</w:t>
            </w:r>
          </w:p>
        </w:tc>
        <w:tc>
          <w:tcPr>
            <w:tcW w:w="12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="70E311F1" w:rsidP="70E311F1" w:rsidRDefault="70E311F1" w14:paraId="60DFF74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70E311F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Main</w:t>
            </w:r>
          </w:p>
        </w:tc>
        <w:tc>
          <w:tcPr>
            <w:tcW w:w="1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="70E311F1" w:rsidP="70E311F1" w:rsidRDefault="70E311F1" w14:paraId="75E1E52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70E311F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Health Sciences</w:t>
            </w:r>
          </w:p>
        </w:tc>
        <w:tc>
          <w:tcPr>
            <w:tcW w:w="2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top"/>
            <w:hideMark/>
          </w:tcPr>
          <w:p w:rsidR="70E311F1" w:rsidP="70E311F1" w:rsidRDefault="70E311F1" w14:paraId="5223786B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70E311F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223/224</w:t>
            </w:r>
          </w:p>
        </w:tc>
        <w:tc>
          <w:tcPr>
            <w:tcW w:w="1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="70E311F1" w:rsidP="70E311F1" w:rsidRDefault="70E311F1" w14:paraId="24663625" w14:textId="35187D4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70E311F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</w:t>
            </w:r>
          </w:p>
        </w:tc>
      </w:tr>
      <w:tr xmlns:wp14="http://schemas.microsoft.com/office/word/2010/wordml" w:rsidRPr="00A30D12" w:rsidR="00A30D12" w:rsidTr="70E311F1" w14:paraId="368CFB28" wp14:textId="77777777">
        <w:trPr>
          <w:trHeight w:val="285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21B7AB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A30D12">
              <w:rPr>
                <w:rFonts w:ascii="Times New Roman" w:hAnsi="Times New Roman" w:eastAsia="Times New Roman" w:cs="Times New Roman"/>
                <w:color w:val="000000"/>
              </w:rPr>
              <w:t>Job Interview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563DE1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A30D12">
              <w:rPr>
                <w:rFonts w:ascii="Times New Roman" w:hAnsi="Times New Roman" w:eastAsia="Times New Roman" w:cs="Times New Roman"/>
                <w:color w:val="000000"/>
              </w:rPr>
              <w:t>Main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A30D12" w:rsidR="00A30D12" w:rsidP="00A30D12" w:rsidRDefault="00A30D12" w14:paraId="126784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A30D12">
              <w:rPr>
                <w:rFonts w:ascii="Times New Roman" w:hAnsi="Times New Roman" w:eastAsia="Times New Roman" w:cs="Times New Roman"/>
                <w:color w:val="000000"/>
              </w:rPr>
              <w:t>Ken Bus Tech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top"/>
            <w:hideMark/>
          </w:tcPr>
          <w:p w:rsidRPr="00A30D12" w:rsidR="00A30D12" w:rsidP="70E311F1" w:rsidRDefault="00A30D12" w14:paraId="2FAAED41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 w:rsidRPr="70E311F1" w:rsidR="00A30D1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208/211/212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A30D12" w:rsidR="00A30D12" w:rsidP="00A30D12" w:rsidRDefault="00F75384" w14:paraId="3D6DC3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</w:t>
            </w:r>
          </w:p>
        </w:tc>
      </w:tr>
      <w:tr w:rsidR="70E311F1" w:rsidTr="70E311F1" w14:paraId="4B71B786">
        <w:trPr>
          <w:trHeight w:val="285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5DFCC7C5" w:rsidP="70E311F1" w:rsidRDefault="5DFCC7C5" w14:paraId="48368BA9" w14:textId="479F949E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5DFCC7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Prepared Speech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5DFCC7C5" w:rsidP="70E311F1" w:rsidRDefault="5DFCC7C5" w14:paraId="5795D67C" w14:textId="348D2632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5DFCC7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Main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5DFCC7C5" w:rsidP="70E311F1" w:rsidRDefault="5DFCC7C5" w14:paraId="4D908C55" w14:textId="05BA7320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5DFCC7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Ken Bus Tech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top"/>
            <w:hideMark/>
          </w:tcPr>
          <w:p w:rsidR="5DFCC7C5" w:rsidP="70E311F1" w:rsidRDefault="5DFCC7C5" w14:paraId="4BEC2C80" w14:textId="3706CFD6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5DFCC7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207/204</w:t>
            </w:r>
          </w:p>
          <w:p w:rsidR="70E311F1" w:rsidP="70E311F1" w:rsidRDefault="70E311F1" w14:paraId="7D2D1191" w14:textId="0A875872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5DFCC7C5" w:rsidP="70E311F1" w:rsidRDefault="5DFCC7C5" w14:paraId="739FCFDA" w14:textId="73A2B019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5DFCC7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E</w:t>
            </w:r>
          </w:p>
        </w:tc>
      </w:tr>
      <w:tr w:rsidR="70E311F1" w:rsidTr="70E311F1" w14:paraId="1C52726D">
        <w:trPr>
          <w:trHeight w:val="285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5DFCC7C5" w:rsidP="70E311F1" w:rsidRDefault="5DFCC7C5" w14:paraId="44A98F3D" w14:textId="201ABE20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5DFCC7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Extemporaneous Speech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5DFCC7C5" w:rsidP="70E311F1" w:rsidRDefault="5DFCC7C5" w14:paraId="18D05CED" w14:textId="0E9E51F3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5DFCC7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Main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5DFCC7C5" w:rsidP="70E311F1" w:rsidRDefault="5DFCC7C5" w14:paraId="51ECC942" w14:textId="4C2566B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5DFCC7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Ken Bus Tech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top"/>
            <w:hideMark/>
          </w:tcPr>
          <w:p w:rsidR="5DFCC7C5" w:rsidP="70E311F1" w:rsidRDefault="5DFCC7C5" w14:paraId="0E25738F" w14:textId="1530C096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5DFCC7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209/205/206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5DFCC7C5" w:rsidP="70E311F1" w:rsidRDefault="5DFCC7C5" w14:paraId="25F930E9" w14:textId="5A7C3176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5DFCC7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E</w:t>
            </w:r>
          </w:p>
        </w:tc>
      </w:tr>
    </w:tbl>
    <w:p xmlns:wp14="http://schemas.microsoft.com/office/word/2010/wordml" w:rsidR="00DB6A6E" w:rsidP="005B76D1" w:rsidRDefault="00DB6A6E" w14:paraId="4DDBEF00" wp14:textId="77777777">
      <w:pPr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="00F75384" w:rsidP="005B76D1" w:rsidRDefault="00F75384" w14:paraId="6630EBBF" wp14:textId="777777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CARVER CAMPUS CONTESTS</w:t>
      </w:r>
    </w:p>
    <w:p xmlns:wp14="http://schemas.microsoft.com/office/word/2010/wordml" w:rsidRPr="0090679F" w:rsidR="0090679F" w:rsidP="0090679F" w:rsidRDefault="0090679F" w14:paraId="3AC65B3F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Buses should enter via the Redmond Street gate and circle through Lot C-D to drop off students.</w:t>
      </w:r>
    </w:p>
    <w:p xmlns:wp14="http://schemas.microsoft.com/office/word/2010/wordml" w:rsidR="0090679F" w:rsidP="0090679F" w:rsidRDefault="0090679F" w14:paraId="2420C29C" wp14:textId="50BF3D4A">
      <w:pPr>
        <w:spacing w:after="0" w:line="240" w:lineRule="auto"/>
        <w:rPr>
          <w:rFonts w:ascii="Times New Roman" w:hAnsi="Times New Roman" w:cs="Times New Roman"/>
        </w:rPr>
      </w:pPr>
      <w:r w:rsidRPr="623C30C3" w:rsidR="0090679F">
        <w:rPr>
          <w:rFonts w:ascii="Times New Roman" w:hAnsi="Times New Roman" w:cs="Times New Roman"/>
        </w:rPr>
        <w:t>Construction is in progress on this campus</w:t>
      </w:r>
      <w:r w:rsidRPr="623C30C3" w:rsidR="37F36E45">
        <w:rPr>
          <w:rFonts w:ascii="Times New Roman" w:hAnsi="Times New Roman" w:cs="Times New Roman"/>
        </w:rPr>
        <w:t xml:space="preserve">. </w:t>
      </w:r>
      <w:r w:rsidRPr="623C30C3" w:rsidR="0090679F">
        <w:rPr>
          <w:rFonts w:ascii="Times New Roman" w:hAnsi="Times New Roman" w:cs="Times New Roman"/>
        </w:rPr>
        <w:t>Please adhere to posted signage and do not enter fenced areas.</w:t>
      </w:r>
    </w:p>
    <w:p xmlns:wp14="http://schemas.microsoft.com/office/word/2010/wordml" w:rsidRPr="0090679F" w:rsidR="0090679F" w:rsidP="0090679F" w:rsidRDefault="0090679F" w14:paraId="3461D779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F75384" w:rsidR="00F75384" w:rsidP="00F75384" w:rsidRDefault="00F75384" w14:paraId="1D119460" wp14:textId="3D8C2390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623C30C3" w:rsidR="00F75384">
        <w:rPr>
          <w:rFonts w:ascii="Times New Roman" w:hAnsi="Times New Roman" w:cs="Times New Roman"/>
        </w:rPr>
        <w:t xml:space="preserve">Parking:  </w:t>
      </w:r>
      <w:r>
        <w:tab/>
      </w:r>
      <w:r w:rsidRPr="623C30C3" w:rsidR="00F75384">
        <w:rPr>
          <w:rFonts w:ascii="Times New Roman" w:hAnsi="Times New Roman" w:cs="Times New Roman"/>
        </w:rPr>
        <w:t>Lot C-D on map</w:t>
      </w:r>
      <w:r w:rsidRPr="623C30C3" w:rsidR="306A1A81">
        <w:rPr>
          <w:rFonts w:ascii="Times New Roman" w:hAnsi="Times New Roman" w:cs="Times New Roman"/>
        </w:rPr>
        <w:t xml:space="preserve">. </w:t>
      </w:r>
      <w:r w:rsidRPr="623C30C3" w:rsidR="00F75384">
        <w:rPr>
          <w:rFonts w:ascii="Times New Roman" w:hAnsi="Times New Roman" w:cs="Times New Roman"/>
        </w:rPr>
        <w:t>Buses should circle the lot and return to Main Campus after drop-off at Building M (Library</w:t>
      </w:r>
      <w:r w:rsidRPr="623C30C3" w:rsidR="7981EE51">
        <w:rPr>
          <w:rFonts w:ascii="Times New Roman" w:hAnsi="Times New Roman" w:cs="Times New Roman"/>
        </w:rPr>
        <w:t>). 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Pr="00F75384" w:rsidR="00F75384" w:rsidP="00F75384" w:rsidRDefault="00F75384" w14:paraId="5437D6FD" wp14:textId="0A2F9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5384">
        <w:rPr>
          <w:rFonts w:ascii="Times New Roman" w:hAnsi="Times New Roman" w:cs="Times New Roman"/>
        </w:rPr>
        <w:tab/>
      </w:r>
      <w:r w:rsidR="0090679F">
        <w:rPr>
          <w:rFonts w:ascii="Times New Roman" w:hAnsi="Times New Roman" w:cs="Times New Roman"/>
        </w:rPr>
        <w:t xml:space="preserve">             </w:t>
      </w:r>
      <w:bookmarkStart w:name="_GoBack" w:id="0"/>
      <w:bookmarkEnd w:id="0"/>
      <w:r w:rsidR="0090679F">
        <w:rPr>
          <w:rFonts w:ascii="Times New Roman" w:hAnsi="Times New Roman" w:cs="Times New Roman"/>
        </w:rPr>
        <w:t xml:space="preserve">A </w:t>
      </w:r>
      <w:r w:rsidRPr="00F75384" w:rsidR="00F75384">
        <w:rPr>
          <w:rFonts w:ascii="Times New Roman" w:hAnsi="Times New Roman" w:cs="Times New Roman"/>
        </w:rPr>
        <w:t>Bishop State bus will be available to re</w:t>
      </w:r>
      <w:r w:rsidR="00F75384">
        <w:rPr>
          <w:rFonts w:ascii="Times New Roman" w:hAnsi="Times New Roman" w:cs="Times New Roman"/>
        </w:rPr>
        <w:t>turn students to Main Campus</w:t>
      </w:r>
      <w:r w:rsidR="0090679F">
        <w:rPr>
          <w:rFonts w:ascii="Times New Roman" w:hAnsi="Times New Roman" w:cs="Times New Roman"/>
        </w:rPr>
        <w:t xml:space="preserve"> at noon for </w:t>
      </w:r>
      <w:r w:rsidR="5A01543C">
        <w:rPr>
          <w:rFonts w:ascii="Times New Roman" w:hAnsi="Times New Roman" w:cs="Times New Roman"/>
        </w:rPr>
        <w:t xml:space="preserve">lunch. ￼</w:t>
      </w:r>
      <w:r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</w:p>
    <w:p xmlns:wp14="http://schemas.microsoft.com/office/word/2010/wordml" w:rsidR="00F75384" w:rsidP="00F75384" w:rsidRDefault="00F75384" w14:paraId="2B936868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5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>RETURN TO MAIN CAMPUS BY NOON</w:t>
      </w:r>
      <w:r w:rsidRPr="00F75384">
        <w:rPr>
          <w:rFonts w:ascii="Times New Roman" w:hAnsi="Times New Roman" w:cs="Times New Roman"/>
        </w:rPr>
        <w:tab/>
      </w:r>
    </w:p>
    <w:p xmlns:wp14="http://schemas.microsoft.com/office/word/2010/wordml" w:rsidR="00F75384" w:rsidP="00F75384" w:rsidRDefault="00F75384" w14:paraId="3CF2D8B6" wp14:textId="777777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3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304"/>
        <w:gridCol w:w="2086"/>
        <w:gridCol w:w="1519"/>
        <w:gridCol w:w="1425"/>
      </w:tblGrid>
      <w:tr xmlns:wp14="http://schemas.microsoft.com/office/word/2010/wordml" w:rsidRPr="00F75384" w:rsidR="0090679F" w:rsidTr="70E311F1" w14:paraId="67A216FA" wp14:textId="77777777">
        <w:trPr>
          <w:trHeight w:val="570"/>
        </w:trPr>
        <w:tc>
          <w:tcPr>
            <w:tcW w:w="43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F75384" w:rsidR="0090679F" w:rsidP="00F75384" w:rsidRDefault="0090679F" w14:paraId="5DE5254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F75384">
              <w:rPr>
                <w:rFonts w:ascii="Times New Roman" w:hAnsi="Times New Roman" w:eastAsia="Times New Roman" w:cs="Times New Roman"/>
                <w:b/>
                <w:bCs/>
              </w:rPr>
              <w:t>Contest</w:t>
            </w:r>
          </w:p>
        </w:tc>
        <w:tc>
          <w:tcPr>
            <w:tcW w:w="20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F75384" w:rsidR="0090679F" w:rsidP="00F75384" w:rsidRDefault="0090679F" w14:paraId="77C45A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F75384">
              <w:rPr>
                <w:rFonts w:ascii="Times New Roman" w:hAnsi="Times New Roman" w:eastAsia="Times New Roman" w:cs="Times New Roman"/>
                <w:b/>
                <w:bCs/>
              </w:rPr>
              <w:t>Campus</w:t>
            </w:r>
          </w:p>
        </w:tc>
        <w:tc>
          <w:tcPr>
            <w:tcW w:w="1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F75384" w:rsidR="0090679F" w:rsidP="00F75384" w:rsidRDefault="0090679F" w14:paraId="4C10FA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F75384">
              <w:rPr>
                <w:rFonts w:ascii="Times New Roman" w:hAnsi="Times New Roman" w:eastAsia="Times New Roman" w:cs="Times New Roman"/>
                <w:b/>
                <w:bCs/>
              </w:rPr>
              <w:t>Building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F75384" w:rsidR="0090679F" w:rsidP="00F75384" w:rsidRDefault="0090679F" w14:paraId="38AF02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F75384">
              <w:rPr>
                <w:rFonts w:ascii="Times New Roman" w:hAnsi="Times New Roman" w:eastAsia="Times New Roman" w:cs="Times New Roman"/>
                <w:b/>
                <w:bCs/>
              </w:rPr>
              <w:t>MAP</w:t>
            </w:r>
          </w:p>
        </w:tc>
      </w:tr>
      <w:tr xmlns:wp14="http://schemas.microsoft.com/office/word/2010/wordml" w:rsidRPr="00F75384" w:rsidR="0090679F" w:rsidTr="70E311F1" w14:paraId="43392BEB" wp14:textId="77777777">
        <w:trPr>
          <w:trHeight w:val="292"/>
        </w:trPr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610288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Carpentry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554DBB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Carver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140DA0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H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5301FE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H</w:t>
            </w:r>
          </w:p>
        </w:tc>
      </w:tr>
      <w:tr xmlns:wp14="http://schemas.microsoft.com/office/word/2010/wordml" w:rsidRPr="00F75384" w:rsidR="0090679F" w:rsidTr="70E311F1" w14:paraId="4DA1DA97" wp14:textId="77777777">
        <w:trPr>
          <w:trHeight w:val="292"/>
        </w:trPr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73579B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Natural Hair Design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6B084D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Carver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4E86122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F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4BABCA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F</w:t>
            </w:r>
          </w:p>
        </w:tc>
      </w:tr>
      <w:tr w:rsidR="70E311F1" w:rsidTr="70E311F1" w14:paraId="02AE5234">
        <w:trPr>
          <w:trHeight w:val="292"/>
        </w:trPr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73628E6C" w:rsidP="70E311F1" w:rsidRDefault="73628E6C" w14:paraId="00759965" w14:textId="6F891D6E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73628E6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Cosmetology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73628E6C" w:rsidP="70E311F1" w:rsidRDefault="73628E6C" w14:paraId="6A5A0A9D" w14:textId="19F3B52E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73628E6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Carver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73628E6C" w:rsidP="70E311F1" w:rsidRDefault="73628E6C" w14:paraId="2FE4E2B7" w14:textId="6A6D84B8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73628E6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F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73628E6C" w:rsidP="70E311F1" w:rsidRDefault="73628E6C" w14:paraId="3ED54D95" w14:textId="710142C0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73628E6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F</w:t>
            </w:r>
          </w:p>
        </w:tc>
      </w:tr>
      <w:tr xmlns:wp14="http://schemas.microsoft.com/office/word/2010/wordml" w:rsidRPr="00F75384" w:rsidR="0090679F" w:rsidTr="70E311F1" w14:paraId="23139C43" wp14:textId="77777777">
        <w:trPr>
          <w:trHeight w:val="292"/>
        </w:trPr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6E4390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Welding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558317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Carver Welding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6174052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D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4BF7EC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D</w:t>
            </w:r>
          </w:p>
        </w:tc>
      </w:tr>
      <w:tr xmlns:wp14="http://schemas.microsoft.com/office/word/2010/wordml" w:rsidRPr="00F75384" w:rsidR="0090679F" w:rsidTr="70E311F1" w14:paraId="099A9C81" wp14:textId="77777777">
        <w:trPr>
          <w:trHeight w:val="292"/>
        </w:trPr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72A947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Welding Fabrication (Team of 3)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0F6EFB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Carver Welding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38B201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D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7002D5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D</w:t>
            </w:r>
          </w:p>
        </w:tc>
      </w:tr>
      <w:tr xmlns:wp14="http://schemas.microsoft.com/office/word/2010/wordml" w:rsidRPr="00F75384" w:rsidR="0090679F" w:rsidTr="70E311F1" w14:paraId="1EA7DD46" wp14:textId="77777777">
        <w:trPr>
          <w:trHeight w:val="292"/>
        </w:trPr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260DE621" wp14:textId="2EDBA0F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623C30C3" w:rsidR="34C1769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Welding Beginner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45771A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Carver Welding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56F656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D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75384" w:rsidR="0090679F" w:rsidP="00F75384" w:rsidRDefault="0090679F" w14:paraId="317AE9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75384">
              <w:rPr>
                <w:rFonts w:ascii="Times New Roman" w:hAnsi="Times New Roman" w:eastAsia="Times New Roman" w:cs="Times New Roman"/>
                <w:color w:val="000000"/>
              </w:rPr>
              <w:t>D</w:t>
            </w:r>
          </w:p>
        </w:tc>
      </w:tr>
    </w:tbl>
    <w:p xmlns:wp14="http://schemas.microsoft.com/office/word/2010/wordml" w:rsidR="00F75384" w:rsidP="00F75384" w:rsidRDefault="00F75384" w14:paraId="0FB78278" wp14:textId="77777777">
      <w:pPr>
        <w:spacing w:after="0" w:line="240" w:lineRule="auto"/>
        <w:rPr>
          <w:rFonts w:ascii="Times New Roman" w:hAnsi="Times New Roman" w:cs="Times New Roman"/>
        </w:rPr>
      </w:pP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</w:p>
    <w:p xmlns:wp14="http://schemas.microsoft.com/office/word/2010/wordml" w:rsidR="00F75384" w:rsidP="00F75384" w:rsidRDefault="00F75384" w14:paraId="71BC33F9" wp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384">
        <w:rPr>
          <w:rFonts w:ascii="Times New Roman" w:hAnsi="Times New Roman" w:cs="Times New Roman"/>
          <w:b/>
        </w:rPr>
        <w:t>SOUTHWEST CAMPUS CONTESTS</w:t>
      </w:r>
    </w:p>
    <w:p xmlns:wp14="http://schemas.microsoft.com/office/word/2010/wordml" w:rsidR="00F75384" w:rsidP="00F75384" w:rsidRDefault="00F75384" w14:paraId="1FC39945" wp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="00F75384" w:rsidP="00F75384" w:rsidRDefault="00F75384" w14:paraId="132E6064" wp14:textId="77777777">
      <w:pPr>
        <w:spacing w:after="0" w:line="240" w:lineRule="auto"/>
        <w:rPr>
          <w:rFonts w:ascii="Times New Roman" w:hAnsi="Times New Roman" w:cs="Times New Roman"/>
        </w:rPr>
      </w:pPr>
      <w:r w:rsidRPr="00F75384">
        <w:rPr>
          <w:rFonts w:ascii="Times New Roman" w:hAnsi="Times New Roman" w:cs="Times New Roman"/>
        </w:rPr>
        <w:t xml:space="preserve">Buses should </w:t>
      </w:r>
      <w:r w:rsidR="0090679F">
        <w:rPr>
          <w:rFonts w:ascii="Times New Roman" w:hAnsi="Times New Roman" w:cs="Times New Roman"/>
        </w:rPr>
        <w:t xml:space="preserve">enter campus through the Dauphin Island Parkway Main gate and </w:t>
      </w:r>
      <w:r w:rsidRPr="00F75384">
        <w:rPr>
          <w:rFonts w:ascii="Times New Roman" w:hAnsi="Times New Roman" w:cs="Times New Roman"/>
        </w:rPr>
        <w:t>drop contestants at C on the map and circle through parking lots SW-B/C to return to Main Campus.</w:t>
      </w:r>
    </w:p>
    <w:p xmlns:wp14="http://schemas.microsoft.com/office/word/2010/wordml" w:rsidR="00F75384" w:rsidP="00F75384" w:rsidRDefault="00F75384" w14:paraId="0562CB0E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="00F75384" w:rsidP="00F75384" w:rsidRDefault="00F75384" w14:paraId="0F5532BA" wp14:textId="3E201870">
      <w:pPr>
        <w:spacing w:after="0" w:line="240" w:lineRule="auto"/>
        <w:rPr>
          <w:rFonts w:ascii="Times New Roman" w:hAnsi="Times New Roman" w:cs="Times New Roman"/>
        </w:rPr>
      </w:pPr>
      <w:r w:rsidRPr="623C30C3" w:rsidR="00F75384">
        <w:rPr>
          <w:rFonts w:ascii="Times New Roman" w:hAnsi="Times New Roman" w:cs="Times New Roman"/>
        </w:rPr>
        <w:t>Construction is in progress on this campus</w:t>
      </w:r>
      <w:r w:rsidRPr="623C30C3" w:rsidR="46481EC7">
        <w:rPr>
          <w:rFonts w:ascii="Times New Roman" w:hAnsi="Times New Roman" w:cs="Times New Roman"/>
        </w:rPr>
        <w:t xml:space="preserve">. </w:t>
      </w:r>
      <w:r w:rsidRPr="623C30C3" w:rsidR="00F75384">
        <w:rPr>
          <w:rFonts w:ascii="Times New Roman" w:hAnsi="Times New Roman" w:cs="Times New Roman"/>
        </w:rPr>
        <w:t>Please adhere to posted signage and do not enter fenced areas.</w:t>
      </w:r>
    </w:p>
    <w:p xmlns:wp14="http://schemas.microsoft.com/office/word/2010/wordml" w:rsidRPr="00F75384" w:rsidR="0090679F" w:rsidP="0090679F" w:rsidRDefault="0090679F" w14:paraId="7BCA1E45" wp14:textId="1DA755A8">
      <w:pPr>
        <w:spacing w:after="0" w:line="240" w:lineRule="auto"/>
        <w:rPr>
          <w:rFonts w:ascii="Times New Roman" w:hAnsi="Times New Roman" w:cs="Times New Roman"/>
        </w:rPr>
      </w:pPr>
      <w:r w:rsidRPr="623C30C3" w:rsidR="0090679F">
        <w:rPr>
          <w:rFonts w:ascii="Times New Roman" w:hAnsi="Times New Roman" w:cs="Times New Roman"/>
        </w:rPr>
        <w:t xml:space="preserve">Parking:  </w:t>
      </w:r>
      <w:r>
        <w:tab/>
      </w:r>
      <w:r w:rsidRPr="623C30C3" w:rsidR="0090679F">
        <w:rPr>
          <w:rFonts w:ascii="Times New Roman" w:hAnsi="Times New Roman" w:cs="Times New Roman"/>
        </w:rPr>
        <w:t xml:space="preserve">Main </w:t>
      </w:r>
      <w:r w:rsidRPr="623C30C3" w:rsidR="1F2E7606">
        <w:rPr>
          <w:rFonts w:ascii="Times New Roman" w:hAnsi="Times New Roman" w:cs="Times New Roman"/>
        </w:rPr>
        <w:t>lot (</w:t>
      </w:r>
      <w:r w:rsidRPr="623C30C3" w:rsidR="0090679F">
        <w:rPr>
          <w:rFonts w:ascii="Times New Roman" w:hAnsi="Times New Roman" w:cs="Times New Roman"/>
        </w:rPr>
        <w:t>SW-B, SW-C on m</w:t>
      </w:r>
      <w:r w:rsidRPr="623C30C3" w:rsidR="0090679F">
        <w:rPr>
          <w:rFonts w:ascii="Times New Roman" w:hAnsi="Times New Roman" w:cs="Times New Roman"/>
        </w:rPr>
        <w:t>ap) for ALL Buses/Students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23C30C3" w:rsidR="0090679F">
        <w:rPr>
          <w:rFonts w:ascii="Times New Roman" w:hAnsi="Times New Roman" w:cs="Times New Roman"/>
        </w:rPr>
        <w:t xml:space="preserve">A </w:t>
      </w:r>
      <w:r w:rsidRPr="623C30C3" w:rsidR="0090679F">
        <w:rPr>
          <w:rFonts w:ascii="Times New Roman" w:hAnsi="Times New Roman" w:cs="Times New Roman"/>
        </w:rPr>
        <w:t>Bishop State bus will be available to</w:t>
      </w:r>
      <w:r w:rsidRPr="623C30C3" w:rsidR="0090679F">
        <w:rPr>
          <w:rFonts w:ascii="Times New Roman" w:hAnsi="Times New Roman" w:cs="Times New Roman"/>
        </w:rPr>
        <w:t xml:space="preserve"> return students to Main Campus at noon for </w:t>
      </w:r>
      <w:r w:rsidRPr="623C30C3" w:rsidR="167B508F">
        <w:rPr>
          <w:rFonts w:ascii="Times New Roman" w:hAnsi="Times New Roman" w:cs="Times New Roman"/>
        </w:rPr>
        <w:t>lunch. 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90679F" w:rsidP="0090679F" w:rsidRDefault="0090679F" w14:paraId="77E9A56B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3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>RETURN TO MAIN CAMPUS BY NOON</w:t>
      </w:r>
      <w:r w:rsidRPr="00F75384" w:rsidR="00F75384">
        <w:rPr>
          <w:rFonts w:ascii="Times New Roman" w:hAnsi="Times New Roman" w:cs="Times New Roman"/>
        </w:rPr>
        <w:tab/>
      </w:r>
    </w:p>
    <w:p xmlns:wp14="http://schemas.microsoft.com/office/word/2010/wordml" w:rsidR="0090679F" w:rsidP="0090679F" w:rsidRDefault="00F75384" w14:paraId="34CE0A41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</w:p>
    <w:tbl>
      <w:tblPr>
        <w:tblW w:w="919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77"/>
        <w:gridCol w:w="1539"/>
        <w:gridCol w:w="1539"/>
        <w:gridCol w:w="1539"/>
      </w:tblGrid>
      <w:tr xmlns:wp14="http://schemas.microsoft.com/office/word/2010/wordml" w:rsidRPr="0090679F" w:rsidR="0090679F" w:rsidTr="70E311F1" w14:paraId="001196F4" wp14:textId="77777777">
        <w:trPr>
          <w:trHeight w:val="540"/>
        </w:trPr>
        <w:tc>
          <w:tcPr>
            <w:tcW w:w="45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90679F" w:rsidR="0090679F" w:rsidP="0090679F" w:rsidRDefault="0090679F" w14:paraId="0C163CF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90679F">
              <w:rPr>
                <w:rFonts w:ascii="Times New Roman" w:hAnsi="Times New Roman" w:eastAsia="Times New Roman" w:cs="Times New Roman"/>
                <w:b/>
                <w:bCs/>
              </w:rPr>
              <w:t>Contest</w:t>
            </w:r>
          </w:p>
        </w:tc>
        <w:tc>
          <w:tcPr>
            <w:tcW w:w="1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90679F" w:rsidR="0090679F" w:rsidP="0090679F" w:rsidRDefault="0090679F" w14:paraId="61E11D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90679F">
              <w:rPr>
                <w:rFonts w:ascii="Times New Roman" w:hAnsi="Times New Roman" w:eastAsia="Times New Roman" w:cs="Times New Roman"/>
                <w:b/>
                <w:bCs/>
              </w:rPr>
              <w:t>Campus</w:t>
            </w:r>
          </w:p>
        </w:tc>
        <w:tc>
          <w:tcPr>
            <w:tcW w:w="1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90679F" w:rsidR="0090679F" w:rsidP="0090679F" w:rsidRDefault="0090679F" w14:paraId="3F0708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90679F">
              <w:rPr>
                <w:rFonts w:ascii="Times New Roman" w:hAnsi="Times New Roman" w:eastAsia="Times New Roman" w:cs="Times New Roman"/>
                <w:b/>
                <w:bCs/>
              </w:rPr>
              <w:t>Building</w:t>
            </w:r>
          </w:p>
        </w:tc>
        <w:tc>
          <w:tcPr>
            <w:tcW w:w="1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90679F" w:rsidR="0090679F" w:rsidP="0090679F" w:rsidRDefault="0090679F" w14:paraId="43AA6D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90679F">
              <w:rPr>
                <w:rFonts w:ascii="Times New Roman" w:hAnsi="Times New Roman" w:eastAsia="Times New Roman" w:cs="Times New Roman"/>
                <w:b/>
                <w:bCs/>
              </w:rPr>
              <w:t>MAP</w:t>
            </w:r>
          </w:p>
        </w:tc>
      </w:tr>
      <w:tr xmlns:wp14="http://schemas.microsoft.com/office/word/2010/wordml" w:rsidRPr="0090679F" w:rsidR="0090679F" w:rsidTr="70E311F1" w14:paraId="706AB2B9" wp14:textId="77777777">
        <w:trPr>
          <w:trHeight w:val="277"/>
        </w:trPr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0679F" w:rsidR="0090679F" w:rsidP="0090679F" w:rsidRDefault="0090679F" w14:paraId="31B9293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90679F">
              <w:rPr>
                <w:rFonts w:ascii="Times New Roman" w:hAnsi="Times New Roman" w:eastAsia="Times New Roman" w:cs="Times New Roman"/>
                <w:color w:val="000000"/>
              </w:rPr>
              <w:t>Automotive Service Technology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0679F" w:rsidR="0090679F" w:rsidP="0090679F" w:rsidRDefault="0090679F" w14:paraId="3C4711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90679F">
              <w:rPr>
                <w:rFonts w:ascii="Times New Roman" w:hAnsi="Times New Roman" w:eastAsia="Times New Roman" w:cs="Times New Roman"/>
                <w:color w:val="000000"/>
              </w:rPr>
              <w:t>SW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0679F" w:rsidR="0090679F" w:rsidP="0090679F" w:rsidRDefault="0090679F" w14:paraId="0C5453E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90679F">
              <w:rPr>
                <w:rFonts w:ascii="Times New Roman" w:hAnsi="Times New Roman" w:eastAsia="Times New Roman" w:cs="Times New Roman"/>
                <w:color w:val="000000"/>
              </w:rPr>
              <w:t>R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90679F" w:rsidR="0090679F" w:rsidP="0090679F" w:rsidRDefault="0090679F" w14:paraId="32795D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90679F">
              <w:rPr>
                <w:rFonts w:ascii="Times New Roman" w:hAnsi="Times New Roman" w:eastAsia="Times New Roman" w:cs="Times New Roman"/>
                <w:color w:val="000000"/>
              </w:rPr>
              <w:t>R</w:t>
            </w:r>
          </w:p>
        </w:tc>
      </w:tr>
      <w:tr w:rsidR="70E311F1" w:rsidTr="70E311F1" w14:paraId="469887E2">
        <w:trPr>
          <w:trHeight w:val="277"/>
        </w:trPr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1F57E294" w:rsidP="70E311F1" w:rsidRDefault="1F57E294" w14:paraId="26B8354D" w14:textId="73E080C6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1F57E29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Electrical Construction Wiring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1F57E294" w:rsidP="70E311F1" w:rsidRDefault="1F57E294" w14:paraId="4AAFEF7D" w14:textId="192949DA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70E311F1" w:rsidR="1F57E29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SW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1F57E294" w:rsidP="70E311F1" w:rsidRDefault="1F57E294" w14:paraId="43401D78" w14:textId="12F2E5BD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70E311F1" w:rsidR="1F57E29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1F57E294" w:rsidP="70E311F1" w:rsidRDefault="1F57E294" w14:paraId="65FC9B17" w14:textId="335267DB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E311F1" w:rsidR="1F57E29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</w:t>
            </w:r>
          </w:p>
        </w:tc>
      </w:tr>
    </w:tbl>
    <w:p xmlns:wp14="http://schemas.microsoft.com/office/word/2010/wordml" w:rsidRPr="00F75384" w:rsidR="00F75384" w:rsidP="0090679F" w:rsidRDefault="00F75384" w14:paraId="6B699379" wp14:textId="77777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  <w:r w:rsidRPr="00F75384">
        <w:rPr>
          <w:rFonts w:ascii="Times New Roman" w:hAnsi="Times New Roman" w:cs="Times New Roman"/>
        </w:rPr>
        <w:tab/>
      </w:r>
    </w:p>
    <w:p xmlns:wp14="http://schemas.microsoft.com/office/word/2010/wordml" w:rsidRPr="0090679F" w:rsidR="0090679F" w:rsidP="623C30C3" w:rsidRDefault="0090679F" w14:paraId="6BB9E253" wp14:textId="77777777" wp14:noSpellErr="1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</w:rPr>
      </w:pPr>
    </w:p>
    <w:p w:rsidR="72F062BD" w:rsidP="623C30C3" w:rsidRDefault="72F062BD" w14:paraId="2EC0886D" w14:textId="4CBC66C9">
      <w:pPr>
        <w:pStyle w:val="Normal"/>
        <w:spacing w:after="0" w:line="240" w:lineRule="auto"/>
        <w:jc w:val="center"/>
        <w:rPr>
          <w:rFonts w:ascii="Times New Roman" w:hAnsi="Times New Roman" w:cs="Times New Roman"/>
          <w:b w:val="1"/>
          <w:bCs w:val="1"/>
        </w:rPr>
      </w:pPr>
      <w:r w:rsidRPr="623C30C3" w:rsidR="72F062BD">
        <w:rPr>
          <w:rFonts w:ascii="Times New Roman" w:hAnsi="Times New Roman" w:cs="Times New Roman"/>
          <w:b w:val="1"/>
          <w:bCs w:val="1"/>
        </w:rPr>
        <w:t>We would like to give special recognition to the SPONSORS for this event:</w:t>
      </w:r>
    </w:p>
    <w:p w:rsidR="623C30C3" w:rsidP="623C30C3" w:rsidRDefault="623C30C3" w14:paraId="7340015A" w14:textId="1EA98DCB">
      <w:pPr>
        <w:pStyle w:val="Normal"/>
        <w:spacing w:after="0" w:line="240" w:lineRule="auto"/>
        <w:jc w:val="center"/>
        <w:rPr>
          <w:rFonts w:ascii="Times New Roman" w:hAnsi="Times New Roman" w:cs="Times New Roman"/>
          <w:b w:val="1"/>
          <w:bCs w:val="1"/>
        </w:rPr>
      </w:pPr>
    </w:p>
    <w:p w:rsidR="72F062BD" w:rsidP="623C30C3" w:rsidRDefault="72F062BD" w14:paraId="384A3FEF" w14:textId="75AC8232">
      <w:pPr>
        <w:pStyle w:val="Normal"/>
        <w:spacing w:after="0" w:line="240" w:lineRule="auto"/>
        <w:jc w:val="center"/>
        <w:rPr>
          <w:rFonts w:ascii="Times New Roman" w:hAnsi="Times New Roman" w:cs="Times New Roman"/>
          <w:b w:val="1"/>
          <w:bCs w:val="1"/>
        </w:rPr>
      </w:pPr>
      <w:r w:rsidR="72F062BD">
        <w:drawing>
          <wp:inline wp14:editId="306A1A81" wp14:anchorId="5FC0930A">
            <wp:extent cx="2409825" cy="1581448"/>
            <wp:effectExtent l="0" t="0" r="0" b="0"/>
            <wp:docPr id="4151390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4c1fa9db4d4c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8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F062BD" w:rsidP="623C30C3" w:rsidRDefault="72F062BD" w14:paraId="5B771B86" w14:textId="40DB3F6C">
      <w:pPr>
        <w:pStyle w:val="Normal"/>
        <w:spacing w:after="0" w:line="240" w:lineRule="auto"/>
        <w:jc w:val="center"/>
        <w:rPr>
          <w:rFonts w:ascii="Times New Roman" w:hAnsi="Times New Roman" w:cs="Times New Roman"/>
          <w:b w:val="1"/>
          <w:bCs w:val="1"/>
        </w:rPr>
      </w:pPr>
      <w:r w:rsidRPr="70E311F1" w:rsidR="72F062BD">
        <w:rPr>
          <w:rFonts w:ascii="Times New Roman" w:hAnsi="Times New Roman" w:cs="Times New Roman"/>
          <w:b w:val="1"/>
          <w:bCs w:val="1"/>
        </w:rPr>
        <w:t>The Bishop State Community College Foundation funded LUNCH for the staff and participants.</w:t>
      </w:r>
    </w:p>
    <w:p w:rsidR="70E311F1" w:rsidP="70E311F1" w:rsidRDefault="70E311F1" w14:paraId="09EF45AB" w14:textId="6A9CFE96">
      <w:pPr>
        <w:pStyle w:val="Normal"/>
        <w:spacing w:after="0" w:line="240" w:lineRule="auto"/>
        <w:jc w:val="center"/>
        <w:rPr>
          <w:rFonts w:ascii="Times New Roman" w:hAnsi="Times New Roman" w:cs="Times New Roman"/>
          <w:b w:val="1"/>
          <w:bCs w:val="1"/>
        </w:rPr>
      </w:pPr>
    </w:p>
    <w:p w:rsidR="623C30C3" w:rsidP="623C30C3" w:rsidRDefault="623C30C3" w14:paraId="11805EB9" w14:textId="58ECF2A4">
      <w:pPr>
        <w:pStyle w:val="Normal"/>
        <w:spacing w:after="0" w:line="240" w:lineRule="auto"/>
        <w:jc w:val="center"/>
        <w:rPr>
          <w:rFonts w:ascii="Times New Roman" w:hAnsi="Times New Roman" w:cs="Times New Roman"/>
          <w:b w:val="1"/>
          <w:bCs w:val="1"/>
        </w:rPr>
      </w:pPr>
    </w:p>
    <w:sectPr w:rsidRPr="0090679F" w:rsidR="0090679F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8d7e979178c4068"/>
      <w:footerReference w:type="default" r:id="R9593a5c0d8ad40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E311F1" w:rsidTr="70E311F1" w14:paraId="51A5B3F0">
      <w:trPr>
        <w:trHeight w:val="300"/>
      </w:trPr>
      <w:tc>
        <w:tcPr>
          <w:tcW w:w="3120" w:type="dxa"/>
          <w:tcMar/>
        </w:tcPr>
        <w:p w:rsidR="70E311F1" w:rsidP="70E311F1" w:rsidRDefault="70E311F1" w14:paraId="51E3EB0A" w14:textId="000FB001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20" w:type="dxa"/>
          <w:tcMar/>
        </w:tcPr>
        <w:p w:rsidR="70E311F1" w:rsidP="70E311F1" w:rsidRDefault="70E311F1" w14:paraId="4A28EFB7" w14:textId="317593D4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70E311F1" w:rsidP="70E311F1" w:rsidRDefault="70E311F1" w14:paraId="62B12838" w14:textId="7BB85110">
          <w:pPr>
            <w:pStyle w:val="Header"/>
            <w:suppressLineNumbers w:val="0"/>
            <w:bidi w:val="0"/>
            <w:spacing w:before="0" w:beforeAutospacing="off" w:after="0" w:afterAutospacing="off" w:line="240" w:lineRule="auto"/>
            <w:ind w:left="0" w:right="-115"/>
            <w:jc w:val="right"/>
            <w:rPr/>
          </w:pPr>
          <w:r w:rsidR="70E311F1">
            <w:rPr/>
            <w:t>Updated 1-29-24</w:t>
          </w:r>
        </w:p>
      </w:tc>
    </w:tr>
  </w:tbl>
  <w:p w:rsidR="70E311F1" w:rsidP="70E311F1" w:rsidRDefault="70E311F1" w14:paraId="3BC9D1EE" w14:textId="172FE2CE">
    <w:pPr>
      <w:pStyle w:val="Footer"/>
      <w:bidi w:val="0"/>
      <w:rPr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E311F1" w:rsidTr="70E311F1" w14:paraId="63012E2E">
      <w:trPr>
        <w:trHeight w:val="300"/>
      </w:trPr>
      <w:tc>
        <w:tcPr>
          <w:tcW w:w="3120" w:type="dxa"/>
          <w:tcMar/>
        </w:tcPr>
        <w:p w:rsidR="70E311F1" w:rsidP="70E311F1" w:rsidRDefault="70E311F1" w14:paraId="6EE5CB1A" w14:textId="18C7B42B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20" w:type="dxa"/>
          <w:tcMar/>
        </w:tcPr>
        <w:p w:rsidR="70E311F1" w:rsidP="70E311F1" w:rsidRDefault="70E311F1" w14:paraId="32B66131" w14:textId="4B44C198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70E311F1" w:rsidP="70E311F1" w:rsidRDefault="70E311F1" w14:paraId="689FCC69" w14:textId="4DBFF165">
          <w:pPr>
            <w:pStyle w:val="Header"/>
            <w:bidi w:val="0"/>
            <w:ind w:right="-115"/>
            <w:jc w:val="right"/>
            <w:rPr/>
          </w:pPr>
        </w:p>
      </w:tc>
    </w:tr>
  </w:tbl>
  <w:p w:rsidR="70E311F1" w:rsidP="70E311F1" w:rsidRDefault="70E311F1" w14:paraId="2B7A4987" w14:textId="2CD01346">
    <w:pPr>
      <w:pStyle w:val="Header"/>
      <w:bidi w:val="0"/>
      <w:rPr/>
    </w:pPr>
  </w:p>
</w:hdr>
</file>

<file path=word/intelligence2.xml><?xml version="1.0" encoding="utf-8"?>
<int2:intelligence xmlns:int2="http://schemas.microsoft.com/office/intelligence/2020/intelligence">
  <int2:observations>
    <int2:textHash int2:hashCode="vchFlQRVtfRpHU" int2:id="dZBIeXVS">
      <int2:state int2:type="AugLoop_Text_Critique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D1"/>
    <w:rsid w:val="00527C6E"/>
    <w:rsid w:val="005B76D1"/>
    <w:rsid w:val="0090679F"/>
    <w:rsid w:val="00A30D12"/>
    <w:rsid w:val="00DB6A6E"/>
    <w:rsid w:val="00F75384"/>
    <w:rsid w:val="0AFD12F6"/>
    <w:rsid w:val="0DCE38A2"/>
    <w:rsid w:val="0E34B3B8"/>
    <w:rsid w:val="0FD941AE"/>
    <w:rsid w:val="116C547A"/>
    <w:rsid w:val="145B0339"/>
    <w:rsid w:val="145B0339"/>
    <w:rsid w:val="14A3F53C"/>
    <w:rsid w:val="14A885D6"/>
    <w:rsid w:val="167B508F"/>
    <w:rsid w:val="17E45393"/>
    <w:rsid w:val="1B1336C0"/>
    <w:rsid w:val="1CAF0721"/>
    <w:rsid w:val="1E4AD782"/>
    <w:rsid w:val="1F2E7606"/>
    <w:rsid w:val="1F57E294"/>
    <w:rsid w:val="232EF3C0"/>
    <w:rsid w:val="24C2068C"/>
    <w:rsid w:val="27F9A74E"/>
    <w:rsid w:val="2CCD1871"/>
    <w:rsid w:val="2F0CC85B"/>
    <w:rsid w:val="306A1A81"/>
    <w:rsid w:val="30A898BC"/>
    <w:rsid w:val="30A898BC"/>
    <w:rsid w:val="34C17694"/>
    <w:rsid w:val="34D82A56"/>
    <w:rsid w:val="36082589"/>
    <w:rsid w:val="372DD4BB"/>
    <w:rsid w:val="37F36E45"/>
    <w:rsid w:val="39038E0B"/>
    <w:rsid w:val="3E6DD1C5"/>
    <w:rsid w:val="4008FF1A"/>
    <w:rsid w:val="407B6903"/>
    <w:rsid w:val="429A0589"/>
    <w:rsid w:val="45F13F3E"/>
    <w:rsid w:val="46481EC7"/>
    <w:rsid w:val="4BC4F886"/>
    <w:rsid w:val="4C388801"/>
    <w:rsid w:val="58905C8B"/>
    <w:rsid w:val="5A01543C"/>
    <w:rsid w:val="5DFCC7C5"/>
    <w:rsid w:val="623C30C3"/>
    <w:rsid w:val="680980E1"/>
    <w:rsid w:val="6EEB87E0"/>
    <w:rsid w:val="70E311F1"/>
    <w:rsid w:val="715A0551"/>
    <w:rsid w:val="7172ECB2"/>
    <w:rsid w:val="722328A2"/>
    <w:rsid w:val="72F062BD"/>
    <w:rsid w:val="73628E6C"/>
    <w:rsid w:val="739D1311"/>
    <w:rsid w:val="75520BCF"/>
    <w:rsid w:val="7981EE51"/>
    <w:rsid w:val="7B55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1FE3"/>
  <w15:chartTrackingRefBased/>
  <w15:docId w15:val="{CE018D1F-37C4-4C57-B3FC-98DF741009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6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image" Target="/media/image2.png" Id="R804c1fa9db4d4c79" /><Relationship Type="http://schemas.microsoft.com/office/2020/10/relationships/intelligence" Target="intelligence2.xml" Id="Re8973e6e2bee4c16" /><Relationship Type="http://schemas.openxmlformats.org/officeDocument/2006/relationships/header" Target="header.xml" Id="Rb8d7e979178c4068" /><Relationship Type="http://schemas.openxmlformats.org/officeDocument/2006/relationships/footer" Target="footer.xml" Id="R9593a5c0d8ad40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DD54-8297-4FAC-8A5A-2B0A055ADE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GINGER GLASS</dc:creator>
  <keywords/>
  <dc:description/>
  <lastModifiedBy>Ginger Glass</lastModifiedBy>
  <revision>4</revision>
  <dcterms:created xsi:type="dcterms:W3CDTF">2024-01-19T14:52:00.0000000Z</dcterms:created>
  <dcterms:modified xsi:type="dcterms:W3CDTF">2024-01-30T04:45:55.8082073Z</dcterms:modified>
</coreProperties>
</file>